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E24" w:rsidRPr="003E6FAE" w:rsidRDefault="002C4E24" w:rsidP="003E6FAE">
      <w:pPr>
        <w:jc w:val="both"/>
        <w:rPr>
          <w:rFonts w:ascii="Arial" w:hAnsi="Arial" w:cs="Arial"/>
          <w:b/>
          <w:bCs/>
          <w:sz w:val="22"/>
          <w:szCs w:val="22"/>
          <w:u w:val="single"/>
        </w:rPr>
      </w:pPr>
      <w:r w:rsidRPr="003E6FAE">
        <w:rPr>
          <w:rFonts w:ascii="Arial" w:hAnsi="Arial" w:cs="Arial"/>
          <w:b/>
          <w:bCs/>
          <w:sz w:val="22"/>
          <w:szCs w:val="22"/>
          <w:u w:val="single"/>
        </w:rPr>
        <w:t>Minutes of Lime Grove Medical Centre PPG Meeting 22.12.16</w:t>
      </w:r>
    </w:p>
    <w:p w:rsidR="002C4E24" w:rsidRPr="003E6FAE" w:rsidRDefault="002C4E24" w:rsidP="003E6FAE">
      <w:pPr>
        <w:jc w:val="both"/>
        <w:rPr>
          <w:rFonts w:ascii="Arial" w:hAnsi="Arial" w:cs="Arial"/>
          <w:b/>
          <w:bCs/>
          <w:sz w:val="22"/>
          <w:szCs w:val="22"/>
          <w:u w:val="single"/>
        </w:rPr>
      </w:pPr>
    </w:p>
    <w:p w:rsidR="002C4E24" w:rsidRPr="003E6FAE" w:rsidRDefault="002C4E24" w:rsidP="003E6FAE">
      <w:pPr>
        <w:jc w:val="both"/>
        <w:rPr>
          <w:rFonts w:ascii="Arial" w:hAnsi="Arial" w:cs="Arial"/>
          <w:b/>
          <w:bCs/>
          <w:sz w:val="22"/>
          <w:szCs w:val="22"/>
          <w:u w:val="single"/>
        </w:rPr>
      </w:pPr>
      <w:r w:rsidRPr="003E6FAE">
        <w:rPr>
          <w:rFonts w:ascii="Arial" w:hAnsi="Arial" w:cs="Arial"/>
          <w:b/>
          <w:bCs/>
          <w:sz w:val="22"/>
          <w:szCs w:val="22"/>
          <w:u w:val="single"/>
        </w:rPr>
        <w:t>Present:</w:t>
      </w:r>
    </w:p>
    <w:p w:rsidR="002C4E24" w:rsidRPr="003E6FAE" w:rsidRDefault="009B7BB1" w:rsidP="003E6FAE">
      <w:pPr>
        <w:jc w:val="both"/>
        <w:rPr>
          <w:rFonts w:ascii="Arial" w:hAnsi="Arial" w:cs="Arial"/>
          <w:sz w:val="22"/>
          <w:szCs w:val="22"/>
        </w:rPr>
      </w:pPr>
      <w:r w:rsidRPr="003E6FAE">
        <w:rPr>
          <w:rFonts w:ascii="Arial" w:hAnsi="Arial" w:cs="Arial"/>
          <w:sz w:val="22"/>
          <w:szCs w:val="22"/>
        </w:rPr>
        <w:t>Alex Shore, Project Officer, Adult Care, Derbyshire County Council</w:t>
      </w:r>
    </w:p>
    <w:p w:rsidR="009B7BB1" w:rsidRPr="003E6FAE" w:rsidRDefault="009B7BB1" w:rsidP="003E6FAE">
      <w:pPr>
        <w:jc w:val="both"/>
        <w:rPr>
          <w:rFonts w:ascii="Arial" w:hAnsi="Arial" w:cs="Arial"/>
          <w:sz w:val="22"/>
          <w:szCs w:val="22"/>
        </w:rPr>
      </w:pPr>
      <w:r w:rsidRPr="003E6FAE">
        <w:rPr>
          <w:rFonts w:ascii="Arial" w:hAnsi="Arial" w:cs="Arial"/>
          <w:sz w:val="22"/>
          <w:szCs w:val="22"/>
        </w:rPr>
        <w:t>Frank Dicken, Chair</w:t>
      </w:r>
    </w:p>
    <w:p w:rsidR="009B7BB1" w:rsidRPr="003E6FAE" w:rsidRDefault="009B7BB1" w:rsidP="003E6FAE">
      <w:pPr>
        <w:jc w:val="both"/>
        <w:rPr>
          <w:rFonts w:ascii="Arial" w:hAnsi="Arial" w:cs="Arial"/>
          <w:sz w:val="22"/>
          <w:szCs w:val="22"/>
        </w:rPr>
      </w:pPr>
      <w:r w:rsidRPr="003E6FAE">
        <w:rPr>
          <w:rFonts w:ascii="Arial" w:hAnsi="Arial" w:cs="Arial"/>
          <w:sz w:val="22"/>
          <w:szCs w:val="22"/>
        </w:rPr>
        <w:t xml:space="preserve">Lesley </w:t>
      </w:r>
      <w:proofErr w:type="spellStart"/>
      <w:r w:rsidRPr="003E6FAE">
        <w:rPr>
          <w:rFonts w:ascii="Arial" w:hAnsi="Arial" w:cs="Arial"/>
          <w:sz w:val="22"/>
          <w:szCs w:val="22"/>
        </w:rPr>
        <w:t>Durran</w:t>
      </w:r>
      <w:proofErr w:type="spellEnd"/>
    </w:p>
    <w:p w:rsidR="009B7BB1" w:rsidRPr="003E6FAE" w:rsidRDefault="009B7BB1" w:rsidP="003E6FAE">
      <w:pPr>
        <w:jc w:val="both"/>
        <w:rPr>
          <w:rFonts w:ascii="Arial" w:hAnsi="Arial" w:cs="Arial"/>
          <w:sz w:val="22"/>
          <w:szCs w:val="22"/>
        </w:rPr>
      </w:pPr>
      <w:r w:rsidRPr="003E6FAE">
        <w:rPr>
          <w:rFonts w:ascii="Arial" w:hAnsi="Arial" w:cs="Arial"/>
          <w:sz w:val="22"/>
          <w:szCs w:val="22"/>
        </w:rPr>
        <w:t xml:space="preserve">Peter </w:t>
      </w:r>
      <w:proofErr w:type="spellStart"/>
      <w:r w:rsidRPr="003E6FAE">
        <w:rPr>
          <w:rFonts w:ascii="Arial" w:hAnsi="Arial" w:cs="Arial"/>
          <w:sz w:val="22"/>
          <w:szCs w:val="22"/>
        </w:rPr>
        <w:t>Hartill</w:t>
      </w:r>
      <w:proofErr w:type="spellEnd"/>
    </w:p>
    <w:p w:rsidR="009B7BB1" w:rsidRPr="003E6FAE" w:rsidRDefault="009B7BB1" w:rsidP="003E6FAE">
      <w:pPr>
        <w:jc w:val="both"/>
        <w:rPr>
          <w:rFonts w:ascii="Arial" w:hAnsi="Arial" w:cs="Arial"/>
          <w:sz w:val="22"/>
          <w:szCs w:val="22"/>
        </w:rPr>
      </w:pPr>
      <w:r w:rsidRPr="003E6FAE">
        <w:rPr>
          <w:rFonts w:ascii="Arial" w:hAnsi="Arial" w:cs="Arial"/>
          <w:sz w:val="22"/>
          <w:szCs w:val="22"/>
        </w:rPr>
        <w:t xml:space="preserve">Sue </w:t>
      </w:r>
      <w:proofErr w:type="spellStart"/>
      <w:r w:rsidRPr="003E6FAE">
        <w:rPr>
          <w:rFonts w:ascii="Arial" w:hAnsi="Arial" w:cs="Arial"/>
          <w:sz w:val="22"/>
          <w:szCs w:val="22"/>
        </w:rPr>
        <w:t>Burfoot</w:t>
      </w:r>
      <w:proofErr w:type="spellEnd"/>
    </w:p>
    <w:p w:rsidR="009B7BB1" w:rsidRPr="003E6FAE" w:rsidRDefault="009B7BB1" w:rsidP="003E6FAE">
      <w:pPr>
        <w:jc w:val="both"/>
        <w:rPr>
          <w:rFonts w:ascii="Arial" w:hAnsi="Arial" w:cs="Arial"/>
          <w:sz w:val="22"/>
          <w:szCs w:val="22"/>
        </w:rPr>
      </w:pPr>
      <w:r w:rsidRPr="003E6FAE">
        <w:rPr>
          <w:rFonts w:ascii="Arial" w:hAnsi="Arial" w:cs="Arial"/>
          <w:sz w:val="22"/>
          <w:szCs w:val="22"/>
        </w:rPr>
        <w:t xml:space="preserve">John </w:t>
      </w:r>
      <w:proofErr w:type="spellStart"/>
      <w:r w:rsidRPr="003E6FAE">
        <w:rPr>
          <w:rFonts w:ascii="Arial" w:hAnsi="Arial" w:cs="Arial"/>
          <w:sz w:val="22"/>
          <w:szCs w:val="22"/>
        </w:rPr>
        <w:t>Tresadern</w:t>
      </w:r>
      <w:proofErr w:type="spellEnd"/>
    </w:p>
    <w:p w:rsidR="009B7BB1" w:rsidRPr="003E6FAE" w:rsidRDefault="009B7BB1" w:rsidP="003E6FAE">
      <w:pPr>
        <w:jc w:val="both"/>
        <w:rPr>
          <w:rFonts w:ascii="Arial" w:hAnsi="Arial" w:cs="Arial"/>
          <w:sz w:val="22"/>
          <w:szCs w:val="22"/>
        </w:rPr>
      </w:pPr>
      <w:r w:rsidRPr="003E6FAE">
        <w:rPr>
          <w:rFonts w:ascii="Arial" w:hAnsi="Arial" w:cs="Arial"/>
          <w:sz w:val="22"/>
          <w:szCs w:val="22"/>
        </w:rPr>
        <w:t>Helen Fray, Care Coordinator, Lime Grove Medical Centre</w:t>
      </w:r>
    </w:p>
    <w:p w:rsidR="009B7BB1" w:rsidRPr="003E6FAE" w:rsidRDefault="009B7BB1" w:rsidP="003E6FAE">
      <w:pPr>
        <w:jc w:val="both"/>
        <w:rPr>
          <w:rFonts w:ascii="Arial" w:hAnsi="Arial" w:cs="Arial"/>
          <w:sz w:val="22"/>
          <w:szCs w:val="22"/>
        </w:rPr>
      </w:pPr>
      <w:r w:rsidRPr="003E6FAE">
        <w:rPr>
          <w:rFonts w:ascii="Arial" w:hAnsi="Arial" w:cs="Arial"/>
          <w:sz w:val="22"/>
          <w:szCs w:val="22"/>
        </w:rPr>
        <w:t>Chloe Arbury</w:t>
      </w:r>
    </w:p>
    <w:p w:rsidR="009B7BB1" w:rsidRPr="003E6FAE" w:rsidRDefault="009B7BB1" w:rsidP="003E6FAE">
      <w:pPr>
        <w:jc w:val="both"/>
        <w:rPr>
          <w:rFonts w:ascii="Arial" w:hAnsi="Arial" w:cs="Arial"/>
          <w:sz w:val="22"/>
          <w:szCs w:val="22"/>
        </w:rPr>
      </w:pPr>
      <w:r w:rsidRPr="003E6FAE">
        <w:rPr>
          <w:rFonts w:ascii="Arial" w:hAnsi="Arial" w:cs="Arial"/>
          <w:sz w:val="22"/>
          <w:szCs w:val="22"/>
        </w:rPr>
        <w:t>Jenny Powell</w:t>
      </w:r>
    </w:p>
    <w:p w:rsidR="009B7BB1" w:rsidRPr="003E6FAE" w:rsidRDefault="009B7BB1" w:rsidP="003E6FAE">
      <w:pPr>
        <w:jc w:val="both"/>
        <w:rPr>
          <w:rFonts w:ascii="Arial" w:hAnsi="Arial" w:cs="Arial"/>
          <w:sz w:val="22"/>
          <w:szCs w:val="22"/>
        </w:rPr>
      </w:pPr>
      <w:r w:rsidRPr="003E6FAE">
        <w:rPr>
          <w:rFonts w:ascii="Arial" w:hAnsi="Arial" w:cs="Arial"/>
          <w:sz w:val="22"/>
          <w:szCs w:val="22"/>
        </w:rPr>
        <w:t>Bob Windsor</w:t>
      </w:r>
    </w:p>
    <w:p w:rsidR="009B7BB1" w:rsidRPr="003E6FAE" w:rsidRDefault="009B7BB1" w:rsidP="003E6FAE">
      <w:pPr>
        <w:jc w:val="both"/>
        <w:rPr>
          <w:rFonts w:ascii="Arial" w:hAnsi="Arial" w:cs="Arial"/>
          <w:sz w:val="22"/>
          <w:szCs w:val="22"/>
        </w:rPr>
      </w:pPr>
      <w:r w:rsidRPr="003E6FAE">
        <w:rPr>
          <w:rFonts w:ascii="Arial" w:hAnsi="Arial" w:cs="Arial"/>
          <w:sz w:val="22"/>
          <w:szCs w:val="22"/>
        </w:rPr>
        <w:t>Wendy Sandner, Practice Manager, Lime Grove Medical Centre</w:t>
      </w:r>
    </w:p>
    <w:p w:rsidR="002C4E24" w:rsidRPr="003E6FAE" w:rsidRDefault="002C4E24" w:rsidP="003E6FAE">
      <w:pPr>
        <w:jc w:val="both"/>
        <w:rPr>
          <w:rFonts w:ascii="Arial" w:hAnsi="Arial" w:cs="Arial"/>
          <w:sz w:val="22"/>
          <w:szCs w:val="22"/>
        </w:rPr>
      </w:pPr>
    </w:p>
    <w:p w:rsidR="002C4E24" w:rsidRPr="003E6FAE" w:rsidRDefault="002C4E24" w:rsidP="003E6FAE">
      <w:pPr>
        <w:jc w:val="both"/>
        <w:rPr>
          <w:rFonts w:ascii="Arial" w:hAnsi="Arial" w:cs="Arial"/>
          <w:b/>
          <w:bCs/>
          <w:sz w:val="22"/>
          <w:szCs w:val="22"/>
          <w:u w:val="single"/>
        </w:rPr>
      </w:pPr>
      <w:r w:rsidRPr="003E6FAE">
        <w:rPr>
          <w:rFonts w:ascii="Arial" w:hAnsi="Arial" w:cs="Arial"/>
          <w:b/>
          <w:bCs/>
          <w:sz w:val="22"/>
          <w:szCs w:val="22"/>
          <w:u w:val="single"/>
        </w:rPr>
        <w:t>Apologies:</w:t>
      </w:r>
    </w:p>
    <w:p w:rsidR="002C4E24" w:rsidRPr="003E6FAE" w:rsidRDefault="002C4E24" w:rsidP="003E6FAE">
      <w:pPr>
        <w:jc w:val="both"/>
        <w:rPr>
          <w:rFonts w:ascii="Arial" w:hAnsi="Arial" w:cs="Arial"/>
          <w:sz w:val="22"/>
          <w:szCs w:val="22"/>
        </w:rPr>
      </w:pPr>
    </w:p>
    <w:p w:rsidR="002C4E24" w:rsidRPr="003E6FAE" w:rsidRDefault="002C4E24" w:rsidP="003E6FAE">
      <w:pPr>
        <w:jc w:val="both"/>
        <w:rPr>
          <w:rFonts w:ascii="Arial" w:hAnsi="Arial" w:cs="Arial"/>
          <w:sz w:val="22"/>
          <w:szCs w:val="22"/>
        </w:rPr>
      </w:pPr>
      <w:r w:rsidRPr="003E6FAE">
        <w:rPr>
          <w:rFonts w:ascii="Arial" w:hAnsi="Arial" w:cs="Arial"/>
          <w:sz w:val="22"/>
          <w:szCs w:val="22"/>
        </w:rPr>
        <w:t>Frank opened the meeting, wishing all present a Happy Christmas and introducing Alex Shore, Project Officer, Adult Care, DCC.</w:t>
      </w:r>
    </w:p>
    <w:p w:rsidR="002C4E24" w:rsidRPr="003E6FAE" w:rsidRDefault="002C4E24" w:rsidP="003E6FAE">
      <w:pPr>
        <w:jc w:val="both"/>
        <w:rPr>
          <w:rFonts w:ascii="Arial" w:hAnsi="Arial" w:cs="Arial"/>
          <w:sz w:val="22"/>
          <w:szCs w:val="22"/>
        </w:rPr>
      </w:pPr>
    </w:p>
    <w:p w:rsidR="002C4E24" w:rsidRPr="003E6FAE" w:rsidRDefault="002C4E24" w:rsidP="003E6FAE">
      <w:pPr>
        <w:jc w:val="both"/>
        <w:rPr>
          <w:rFonts w:ascii="Arial" w:hAnsi="Arial" w:cs="Arial"/>
          <w:b/>
          <w:bCs/>
          <w:sz w:val="22"/>
          <w:szCs w:val="22"/>
          <w:u w:val="single"/>
        </w:rPr>
      </w:pPr>
      <w:r w:rsidRPr="003E6FAE">
        <w:rPr>
          <w:rFonts w:ascii="Arial" w:hAnsi="Arial" w:cs="Arial"/>
          <w:b/>
          <w:bCs/>
          <w:sz w:val="22"/>
          <w:szCs w:val="22"/>
          <w:u w:val="single"/>
        </w:rPr>
        <w:t>Adult Care</w:t>
      </w:r>
    </w:p>
    <w:p w:rsidR="002C4E24" w:rsidRPr="003E6FAE" w:rsidRDefault="002C4E24" w:rsidP="003E6FAE">
      <w:pPr>
        <w:jc w:val="both"/>
        <w:rPr>
          <w:rFonts w:ascii="Arial" w:hAnsi="Arial" w:cs="Arial"/>
          <w:sz w:val="22"/>
          <w:szCs w:val="22"/>
        </w:rPr>
      </w:pPr>
      <w:r w:rsidRPr="003E6FAE">
        <w:rPr>
          <w:rFonts w:ascii="Arial" w:hAnsi="Arial" w:cs="Arial"/>
          <w:sz w:val="22"/>
          <w:szCs w:val="22"/>
        </w:rPr>
        <w:t xml:space="preserve">    Alex gave a power point presentation, setting out an overview of </w:t>
      </w:r>
      <w:proofErr w:type="gramStart"/>
      <w:r w:rsidRPr="003E6FAE">
        <w:rPr>
          <w:rFonts w:ascii="Arial" w:hAnsi="Arial" w:cs="Arial"/>
          <w:sz w:val="22"/>
          <w:szCs w:val="22"/>
        </w:rPr>
        <w:t>what  DCC</w:t>
      </w:r>
      <w:proofErr w:type="gramEnd"/>
      <w:r w:rsidRPr="003E6FAE">
        <w:rPr>
          <w:rFonts w:ascii="Arial" w:hAnsi="Arial" w:cs="Arial"/>
          <w:sz w:val="22"/>
          <w:szCs w:val="22"/>
        </w:rPr>
        <w:t xml:space="preserve"> Adult Care </w:t>
      </w:r>
      <w:proofErr w:type="spellStart"/>
      <w:r w:rsidRPr="003E6FAE">
        <w:rPr>
          <w:rFonts w:ascii="Arial" w:hAnsi="Arial" w:cs="Arial"/>
          <w:sz w:val="22"/>
          <w:szCs w:val="22"/>
        </w:rPr>
        <w:t>provides</w:t>
      </w:r>
      <w:proofErr w:type="spellEnd"/>
      <w:r w:rsidRPr="003E6FAE">
        <w:rPr>
          <w:rFonts w:ascii="Arial" w:hAnsi="Arial" w:cs="Arial"/>
          <w:sz w:val="22"/>
          <w:szCs w:val="22"/>
        </w:rPr>
        <w:t xml:space="preserve"> in social care and in preventative services.  She described how patients’ situations and needs are assessed with staff then matched to each case and support provided through the provision of personal budgets or co-funding based upon a </w:t>
      </w:r>
      <w:proofErr w:type="spellStart"/>
      <w:r w:rsidRPr="003E6FAE">
        <w:rPr>
          <w:rFonts w:ascii="Arial" w:hAnsi="Arial" w:cs="Arial"/>
          <w:sz w:val="22"/>
          <w:szCs w:val="22"/>
        </w:rPr>
        <w:t>personalised</w:t>
      </w:r>
      <w:proofErr w:type="spellEnd"/>
      <w:r w:rsidRPr="003E6FAE">
        <w:rPr>
          <w:rFonts w:ascii="Arial" w:hAnsi="Arial" w:cs="Arial"/>
          <w:sz w:val="22"/>
          <w:szCs w:val="22"/>
        </w:rPr>
        <w:t xml:space="preserve"> care plan.  Accommodation is planned so as to give as much independence as possible.  </w:t>
      </w:r>
    </w:p>
    <w:p w:rsidR="002C4E24" w:rsidRPr="003E6FAE" w:rsidRDefault="002C4E24" w:rsidP="003E6FAE">
      <w:pPr>
        <w:jc w:val="both"/>
        <w:rPr>
          <w:rFonts w:ascii="Arial" w:hAnsi="Arial" w:cs="Arial"/>
          <w:sz w:val="22"/>
          <w:szCs w:val="22"/>
        </w:rPr>
      </w:pPr>
      <w:proofErr w:type="spellStart"/>
      <w:r w:rsidRPr="003E6FAE">
        <w:rPr>
          <w:rFonts w:ascii="Arial" w:hAnsi="Arial" w:cs="Arial"/>
          <w:sz w:val="22"/>
          <w:szCs w:val="22"/>
        </w:rPr>
        <w:t>Carers</w:t>
      </w:r>
      <w:proofErr w:type="spellEnd"/>
      <w:r w:rsidRPr="003E6FAE">
        <w:rPr>
          <w:rFonts w:ascii="Arial" w:hAnsi="Arial" w:cs="Arial"/>
          <w:sz w:val="22"/>
          <w:szCs w:val="22"/>
        </w:rPr>
        <w:t xml:space="preserve"> are also given support, including training, but always with keeping vulnerable </w:t>
      </w:r>
      <w:proofErr w:type="gramStart"/>
      <w:r w:rsidRPr="003E6FAE">
        <w:rPr>
          <w:rFonts w:ascii="Arial" w:hAnsi="Arial" w:cs="Arial"/>
          <w:sz w:val="22"/>
          <w:szCs w:val="22"/>
        </w:rPr>
        <w:t>people  safe</w:t>
      </w:r>
      <w:proofErr w:type="gramEnd"/>
      <w:r w:rsidRPr="003E6FAE">
        <w:rPr>
          <w:rFonts w:ascii="Arial" w:hAnsi="Arial" w:cs="Arial"/>
          <w:sz w:val="22"/>
          <w:szCs w:val="22"/>
        </w:rPr>
        <w:t xml:space="preserve"> as a paramount requirement.</w:t>
      </w:r>
    </w:p>
    <w:p w:rsidR="00A8293D" w:rsidRPr="003E6FAE" w:rsidRDefault="00A8293D" w:rsidP="003E6FAE">
      <w:pPr>
        <w:jc w:val="both"/>
        <w:rPr>
          <w:rFonts w:ascii="Arial" w:hAnsi="Arial" w:cs="Arial"/>
          <w:sz w:val="22"/>
          <w:szCs w:val="22"/>
        </w:rPr>
      </w:pPr>
    </w:p>
    <w:p w:rsidR="002C4E24" w:rsidRPr="003E6FAE" w:rsidRDefault="002C4E24" w:rsidP="003E6FAE">
      <w:pPr>
        <w:jc w:val="both"/>
        <w:rPr>
          <w:rFonts w:ascii="Arial" w:hAnsi="Arial" w:cs="Arial"/>
          <w:sz w:val="22"/>
          <w:szCs w:val="22"/>
        </w:rPr>
      </w:pPr>
      <w:r w:rsidRPr="003E6FAE">
        <w:rPr>
          <w:rFonts w:ascii="Arial" w:hAnsi="Arial" w:cs="Arial"/>
          <w:sz w:val="22"/>
          <w:szCs w:val="22"/>
        </w:rPr>
        <w:t xml:space="preserve">    RW asked for clarification about self-funding as top-up, but Alex said this was not possible.</w:t>
      </w:r>
    </w:p>
    <w:p w:rsidR="002C4E24" w:rsidRPr="003E6FAE" w:rsidRDefault="002C4E24" w:rsidP="003E6FAE">
      <w:pPr>
        <w:jc w:val="both"/>
        <w:rPr>
          <w:rFonts w:ascii="Arial" w:hAnsi="Arial" w:cs="Arial"/>
          <w:sz w:val="22"/>
          <w:szCs w:val="22"/>
        </w:rPr>
      </w:pPr>
      <w:r w:rsidRPr="003E6FAE">
        <w:rPr>
          <w:rFonts w:ascii="Arial" w:hAnsi="Arial" w:cs="Arial"/>
          <w:sz w:val="22"/>
          <w:szCs w:val="22"/>
        </w:rPr>
        <w:t xml:space="preserve">    SB asked who decides what care needs </w:t>
      </w:r>
      <w:proofErr w:type="gramStart"/>
      <w:r w:rsidRPr="003E6FAE">
        <w:rPr>
          <w:rFonts w:ascii="Arial" w:hAnsi="Arial" w:cs="Arial"/>
          <w:sz w:val="22"/>
          <w:szCs w:val="22"/>
        </w:rPr>
        <w:t>are</w:t>
      </w:r>
      <w:proofErr w:type="gramEnd"/>
      <w:r w:rsidRPr="003E6FAE">
        <w:rPr>
          <w:rFonts w:ascii="Arial" w:hAnsi="Arial" w:cs="Arial"/>
          <w:sz w:val="22"/>
          <w:szCs w:val="22"/>
        </w:rPr>
        <w:t xml:space="preserve"> to be met. Alex said DCC has to conform to national criteria.</w:t>
      </w:r>
    </w:p>
    <w:p w:rsidR="002C4E24" w:rsidRPr="003E6FAE" w:rsidRDefault="002C4E24" w:rsidP="003E6FAE">
      <w:pPr>
        <w:jc w:val="both"/>
        <w:rPr>
          <w:rFonts w:ascii="Arial" w:hAnsi="Arial" w:cs="Arial"/>
          <w:sz w:val="22"/>
          <w:szCs w:val="22"/>
        </w:rPr>
      </w:pPr>
      <w:r w:rsidRPr="003E6FAE">
        <w:rPr>
          <w:rFonts w:ascii="Arial" w:hAnsi="Arial" w:cs="Arial"/>
          <w:sz w:val="22"/>
          <w:szCs w:val="22"/>
        </w:rPr>
        <w:t xml:space="preserve">    PH raised the issue of care visits at inappropriate times </w:t>
      </w:r>
      <w:proofErr w:type="spellStart"/>
      <w:r w:rsidRPr="003E6FAE">
        <w:rPr>
          <w:rFonts w:ascii="Arial" w:hAnsi="Arial" w:cs="Arial"/>
          <w:sz w:val="22"/>
          <w:szCs w:val="22"/>
        </w:rPr>
        <w:t>eg</w:t>
      </w:r>
      <w:proofErr w:type="spellEnd"/>
      <w:r w:rsidRPr="003E6FAE">
        <w:rPr>
          <w:rFonts w:ascii="Arial" w:hAnsi="Arial" w:cs="Arial"/>
          <w:sz w:val="22"/>
          <w:szCs w:val="22"/>
        </w:rPr>
        <w:t xml:space="preserve"> put to bed at 19.00 hrs.  Alex said this should not happen.</w:t>
      </w:r>
    </w:p>
    <w:p w:rsidR="002C4E24" w:rsidRPr="003E6FAE" w:rsidRDefault="002C4E24" w:rsidP="003E6FAE">
      <w:pPr>
        <w:jc w:val="both"/>
        <w:rPr>
          <w:rFonts w:ascii="Arial" w:hAnsi="Arial" w:cs="Arial"/>
          <w:sz w:val="22"/>
          <w:szCs w:val="22"/>
        </w:rPr>
      </w:pPr>
      <w:r w:rsidRPr="003E6FAE">
        <w:rPr>
          <w:rFonts w:ascii="Arial" w:hAnsi="Arial" w:cs="Arial"/>
          <w:sz w:val="22"/>
          <w:szCs w:val="22"/>
        </w:rPr>
        <w:t xml:space="preserve">    </w:t>
      </w:r>
      <w:r w:rsidR="009B7BB1" w:rsidRPr="003E6FAE">
        <w:rPr>
          <w:rFonts w:ascii="Arial" w:hAnsi="Arial" w:cs="Arial"/>
          <w:sz w:val="22"/>
          <w:szCs w:val="22"/>
        </w:rPr>
        <w:t>JP</w:t>
      </w:r>
      <w:r w:rsidRPr="003E6FAE">
        <w:rPr>
          <w:rFonts w:ascii="Arial" w:hAnsi="Arial" w:cs="Arial"/>
          <w:sz w:val="22"/>
          <w:szCs w:val="22"/>
        </w:rPr>
        <w:t xml:space="preserve"> asked about the ratio of DCC to private </w:t>
      </w:r>
      <w:proofErr w:type="spellStart"/>
      <w:r w:rsidRPr="003E6FAE">
        <w:rPr>
          <w:rFonts w:ascii="Arial" w:hAnsi="Arial" w:cs="Arial"/>
          <w:sz w:val="22"/>
          <w:szCs w:val="22"/>
        </w:rPr>
        <w:t>carers</w:t>
      </w:r>
      <w:proofErr w:type="spellEnd"/>
      <w:r w:rsidRPr="003E6FAE">
        <w:rPr>
          <w:rFonts w:ascii="Arial" w:hAnsi="Arial" w:cs="Arial"/>
          <w:sz w:val="22"/>
          <w:szCs w:val="22"/>
        </w:rPr>
        <w:t xml:space="preserve"> - Alex did not know but said DCC prefers to use its own resources.</w:t>
      </w:r>
    </w:p>
    <w:p w:rsidR="002C4E24" w:rsidRPr="003E6FAE" w:rsidRDefault="002C4E24" w:rsidP="003E6FAE">
      <w:pPr>
        <w:jc w:val="both"/>
        <w:rPr>
          <w:rFonts w:ascii="Arial" w:hAnsi="Arial" w:cs="Arial"/>
          <w:sz w:val="22"/>
          <w:szCs w:val="22"/>
        </w:rPr>
      </w:pPr>
      <w:r w:rsidRPr="003E6FAE">
        <w:rPr>
          <w:rFonts w:ascii="Arial" w:hAnsi="Arial" w:cs="Arial"/>
          <w:sz w:val="22"/>
          <w:szCs w:val="22"/>
        </w:rPr>
        <w:t xml:space="preserve">    PH asked about cost - the group concluded about £20 per hour.</w:t>
      </w:r>
    </w:p>
    <w:p w:rsidR="00A8293D" w:rsidRPr="003E6FAE" w:rsidRDefault="002C4E24" w:rsidP="003E6FAE">
      <w:pPr>
        <w:jc w:val="both"/>
        <w:rPr>
          <w:rFonts w:ascii="Arial" w:hAnsi="Arial" w:cs="Arial"/>
          <w:sz w:val="22"/>
          <w:szCs w:val="22"/>
        </w:rPr>
      </w:pPr>
      <w:r w:rsidRPr="003E6FAE">
        <w:rPr>
          <w:rFonts w:ascii="Arial" w:hAnsi="Arial" w:cs="Arial"/>
          <w:sz w:val="22"/>
          <w:szCs w:val="22"/>
        </w:rPr>
        <w:t xml:space="preserve">    FD questioned the linkage between the health service and social care.  Alex replied that the Information Team from Adult Care links DCC to health authorities through, for example ’Your Derbyshire’ as a quarterly newsletter.</w:t>
      </w:r>
    </w:p>
    <w:p w:rsidR="00A8293D" w:rsidRPr="003E6FAE" w:rsidRDefault="00A8293D" w:rsidP="003E6FAE">
      <w:pPr>
        <w:jc w:val="both"/>
        <w:rPr>
          <w:rFonts w:ascii="Arial" w:hAnsi="Arial" w:cs="Arial"/>
          <w:sz w:val="22"/>
          <w:szCs w:val="22"/>
        </w:rPr>
      </w:pPr>
    </w:p>
    <w:p w:rsidR="00A8293D" w:rsidRPr="003E6FAE" w:rsidRDefault="00A8293D" w:rsidP="003E6FAE">
      <w:pPr>
        <w:jc w:val="both"/>
        <w:rPr>
          <w:rFonts w:ascii="Arial" w:hAnsi="Arial" w:cs="Arial"/>
          <w:sz w:val="22"/>
          <w:szCs w:val="22"/>
        </w:rPr>
      </w:pPr>
      <w:r w:rsidRPr="003E6FAE">
        <w:rPr>
          <w:rFonts w:ascii="Arial" w:hAnsi="Arial" w:cs="Arial"/>
          <w:sz w:val="22"/>
          <w:szCs w:val="22"/>
        </w:rPr>
        <w:t>Alex went on to say that information about Adult Care is available through leaflets, fact sheets, and the website at Derbyshire.gov.uk/care</w:t>
      </w:r>
      <w:proofErr w:type="gramStart"/>
      <w:r w:rsidRPr="003E6FAE">
        <w:rPr>
          <w:rFonts w:ascii="Arial" w:hAnsi="Arial" w:cs="Arial"/>
          <w:sz w:val="22"/>
          <w:szCs w:val="22"/>
        </w:rPr>
        <w:t>.;</w:t>
      </w:r>
      <w:proofErr w:type="gramEnd"/>
    </w:p>
    <w:p w:rsidR="00A8293D" w:rsidRPr="003E6FAE" w:rsidRDefault="00A8293D" w:rsidP="003E6FAE">
      <w:pPr>
        <w:jc w:val="both"/>
        <w:rPr>
          <w:rFonts w:ascii="Arial" w:hAnsi="Arial" w:cs="Arial"/>
          <w:sz w:val="22"/>
          <w:szCs w:val="22"/>
        </w:rPr>
      </w:pPr>
      <w:r w:rsidRPr="003E6FAE">
        <w:rPr>
          <w:rFonts w:ascii="Arial" w:hAnsi="Arial" w:cs="Arial"/>
          <w:sz w:val="22"/>
          <w:szCs w:val="22"/>
        </w:rPr>
        <w:t xml:space="preserve">WS added that Disability </w:t>
      </w:r>
      <w:r w:rsidR="009B7BB1" w:rsidRPr="003E6FAE">
        <w:rPr>
          <w:rFonts w:ascii="Arial" w:hAnsi="Arial" w:cs="Arial"/>
          <w:sz w:val="22"/>
          <w:szCs w:val="22"/>
        </w:rPr>
        <w:t xml:space="preserve">Mental Health </w:t>
      </w:r>
      <w:r w:rsidRPr="003E6FAE">
        <w:rPr>
          <w:rFonts w:ascii="Arial" w:hAnsi="Arial" w:cs="Arial"/>
          <w:sz w:val="22"/>
          <w:szCs w:val="22"/>
        </w:rPr>
        <w:t>Services and Deaf Team are available but separate from general services,</w:t>
      </w:r>
    </w:p>
    <w:p w:rsidR="00262373" w:rsidRPr="003E6FAE" w:rsidRDefault="00A8293D" w:rsidP="003E6FAE">
      <w:pPr>
        <w:jc w:val="both"/>
        <w:rPr>
          <w:rFonts w:ascii="Arial" w:hAnsi="Arial" w:cs="Arial"/>
          <w:sz w:val="22"/>
          <w:szCs w:val="22"/>
        </w:rPr>
      </w:pPr>
      <w:r w:rsidRPr="003E6FAE">
        <w:rPr>
          <w:rFonts w:ascii="Arial" w:hAnsi="Arial" w:cs="Arial"/>
          <w:sz w:val="22"/>
          <w:szCs w:val="22"/>
        </w:rPr>
        <w:t xml:space="preserve">FD asked how referrals came about.  Alex replied, generally through information services with </w:t>
      </w:r>
      <w:proofErr w:type="spellStart"/>
      <w:r w:rsidRPr="003E6FAE">
        <w:rPr>
          <w:rFonts w:ascii="Arial" w:hAnsi="Arial" w:cs="Arial"/>
          <w:sz w:val="22"/>
          <w:szCs w:val="22"/>
        </w:rPr>
        <w:t>self referrals</w:t>
      </w:r>
      <w:proofErr w:type="spellEnd"/>
      <w:r w:rsidRPr="003E6FAE">
        <w:rPr>
          <w:rFonts w:ascii="Arial" w:hAnsi="Arial" w:cs="Arial"/>
          <w:sz w:val="22"/>
          <w:szCs w:val="22"/>
        </w:rPr>
        <w:t xml:space="preserve">, but also via professionals.  This raised common concerns about how people in need can call for help and the nature of response especially </w:t>
      </w:r>
      <w:r w:rsidR="00262373" w:rsidRPr="003E6FAE">
        <w:rPr>
          <w:rFonts w:ascii="Arial" w:hAnsi="Arial" w:cs="Arial"/>
          <w:sz w:val="22"/>
          <w:szCs w:val="22"/>
        </w:rPr>
        <w:t>over loneliness.</w:t>
      </w:r>
    </w:p>
    <w:p w:rsidR="00262373" w:rsidRPr="003E6FAE" w:rsidRDefault="00262373" w:rsidP="003E6FAE">
      <w:pPr>
        <w:jc w:val="both"/>
        <w:rPr>
          <w:rFonts w:ascii="Arial" w:hAnsi="Arial" w:cs="Arial"/>
          <w:sz w:val="22"/>
          <w:szCs w:val="22"/>
        </w:rPr>
      </w:pPr>
      <w:r w:rsidRPr="003E6FAE">
        <w:rPr>
          <w:rFonts w:ascii="Arial" w:hAnsi="Arial" w:cs="Arial"/>
          <w:sz w:val="22"/>
          <w:szCs w:val="22"/>
        </w:rPr>
        <w:t xml:space="preserve">JT asked about the possibility of making more use of the ‘pensioner/retirees’ resource </w:t>
      </w:r>
      <w:r w:rsidRPr="003E6FAE">
        <w:rPr>
          <w:rFonts w:ascii="Arial" w:hAnsi="Arial" w:cs="Arial"/>
          <w:sz w:val="22"/>
          <w:szCs w:val="22"/>
        </w:rPr>
        <w:lastRenderedPageBreak/>
        <w:t xml:space="preserve">base to help our own age group.  Alex replied that local area </w:t>
      </w:r>
      <w:proofErr w:type="spellStart"/>
      <w:r w:rsidRPr="003E6FAE">
        <w:rPr>
          <w:rFonts w:ascii="Arial" w:hAnsi="Arial" w:cs="Arial"/>
          <w:sz w:val="22"/>
          <w:szCs w:val="22"/>
        </w:rPr>
        <w:t>co-ordinators</w:t>
      </w:r>
      <w:proofErr w:type="spellEnd"/>
      <w:r w:rsidRPr="003E6FAE">
        <w:rPr>
          <w:rFonts w:ascii="Arial" w:hAnsi="Arial" w:cs="Arial"/>
          <w:sz w:val="22"/>
          <w:szCs w:val="22"/>
        </w:rPr>
        <w:t xml:space="preserve"> were in place in Bolsover, </w:t>
      </w:r>
      <w:proofErr w:type="spellStart"/>
      <w:r w:rsidRPr="003E6FAE">
        <w:rPr>
          <w:rFonts w:ascii="Arial" w:hAnsi="Arial" w:cs="Arial"/>
          <w:sz w:val="22"/>
          <w:szCs w:val="22"/>
        </w:rPr>
        <w:t>Belper</w:t>
      </w:r>
      <w:proofErr w:type="spellEnd"/>
      <w:r w:rsidRPr="003E6FAE">
        <w:rPr>
          <w:rFonts w:ascii="Arial" w:hAnsi="Arial" w:cs="Arial"/>
          <w:sz w:val="22"/>
          <w:szCs w:val="22"/>
        </w:rPr>
        <w:t xml:space="preserve"> and Ripley looking at this area.  Also that %0+ Forum and Age UK had befriending groups and some transport.  She also pointed to the Signposting Scheme involving multi-agency information provision.</w:t>
      </w:r>
    </w:p>
    <w:p w:rsidR="00262373" w:rsidRPr="003E6FAE" w:rsidRDefault="00262373" w:rsidP="003E6FAE">
      <w:pPr>
        <w:jc w:val="both"/>
        <w:rPr>
          <w:rFonts w:ascii="Arial" w:hAnsi="Arial" w:cs="Arial"/>
          <w:sz w:val="22"/>
          <w:szCs w:val="22"/>
        </w:rPr>
      </w:pPr>
    </w:p>
    <w:p w:rsidR="00262373" w:rsidRPr="003E6FAE" w:rsidRDefault="00262373" w:rsidP="003E6FAE">
      <w:pPr>
        <w:jc w:val="both"/>
        <w:rPr>
          <w:rFonts w:ascii="Arial" w:hAnsi="Arial" w:cs="Arial"/>
          <w:sz w:val="22"/>
          <w:szCs w:val="22"/>
        </w:rPr>
      </w:pPr>
    </w:p>
    <w:p w:rsidR="00262373" w:rsidRPr="003E6FAE" w:rsidRDefault="00262373" w:rsidP="003E6FAE">
      <w:pPr>
        <w:jc w:val="both"/>
        <w:rPr>
          <w:rFonts w:ascii="Arial" w:hAnsi="Arial" w:cs="Arial"/>
          <w:b/>
          <w:sz w:val="22"/>
          <w:szCs w:val="22"/>
          <w:u w:val="single"/>
        </w:rPr>
      </w:pPr>
      <w:r w:rsidRPr="003E6FAE">
        <w:rPr>
          <w:rFonts w:ascii="Arial" w:hAnsi="Arial" w:cs="Arial"/>
          <w:b/>
          <w:sz w:val="22"/>
          <w:szCs w:val="22"/>
          <w:u w:val="single"/>
        </w:rPr>
        <w:t>Dementia</w:t>
      </w:r>
    </w:p>
    <w:p w:rsidR="00262373" w:rsidRPr="003E6FAE" w:rsidRDefault="00826C5E" w:rsidP="003E6FAE">
      <w:pPr>
        <w:jc w:val="both"/>
        <w:rPr>
          <w:rFonts w:ascii="Arial" w:hAnsi="Arial" w:cs="Arial"/>
          <w:sz w:val="22"/>
          <w:szCs w:val="22"/>
        </w:rPr>
      </w:pPr>
      <w:r w:rsidRPr="003E6FAE">
        <w:rPr>
          <w:rFonts w:ascii="Arial" w:hAnsi="Arial" w:cs="Arial"/>
          <w:sz w:val="22"/>
          <w:szCs w:val="22"/>
        </w:rPr>
        <w:t xml:space="preserve">   Several members of the PPG attended</w:t>
      </w:r>
      <w:r w:rsidR="008F78E8" w:rsidRPr="003E6FAE">
        <w:rPr>
          <w:rFonts w:ascii="Arial" w:hAnsi="Arial" w:cs="Arial"/>
          <w:sz w:val="22"/>
          <w:szCs w:val="22"/>
        </w:rPr>
        <w:t xml:space="preserve"> a 2 hour presentation at Imperial Road Surgery about dementia by ‘Dementia Friends’.  This is an organization open to all and working to widen knowledge and understanding about dementia to improve support for patients.  A handout (attached) was given out at the PPG meeting setting out the main points given in the presentation by Dementia Friends.</w:t>
      </w:r>
    </w:p>
    <w:p w:rsidR="008F78E8" w:rsidRPr="003E6FAE" w:rsidRDefault="008F78E8" w:rsidP="003E6FAE">
      <w:pPr>
        <w:jc w:val="both"/>
        <w:rPr>
          <w:rFonts w:ascii="Arial" w:hAnsi="Arial" w:cs="Arial"/>
          <w:sz w:val="22"/>
          <w:szCs w:val="22"/>
        </w:rPr>
      </w:pPr>
      <w:r w:rsidRPr="003E6FAE">
        <w:rPr>
          <w:rFonts w:ascii="Arial" w:hAnsi="Arial" w:cs="Arial"/>
          <w:sz w:val="22"/>
          <w:szCs w:val="22"/>
        </w:rPr>
        <w:t xml:space="preserve">HF highlighted the existence of a number of </w:t>
      </w:r>
      <w:proofErr w:type="spellStart"/>
      <w:r w:rsidRPr="003E6FAE">
        <w:rPr>
          <w:rFonts w:ascii="Arial" w:hAnsi="Arial" w:cs="Arial"/>
          <w:sz w:val="22"/>
          <w:szCs w:val="22"/>
        </w:rPr>
        <w:t>carer</w:t>
      </w:r>
      <w:proofErr w:type="spellEnd"/>
      <w:r w:rsidRPr="003E6FAE">
        <w:rPr>
          <w:rFonts w:ascii="Arial" w:hAnsi="Arial" w:cs="Arial"/>
          <w:sz w:val="22"/>
          <w:szCs w:val="22"/>
        </w:rPr>
        <w:t xml:space="preserve"> support groups that can be accessed through our surgery, with support available for people with dementia, people who are lonely and for </w:t>
      </w:r>
      <w:proofErr w:type="spellStart"/>
      <w:r w:rsidRPr="003E6FAE">
        <w:rPr>
          <w:rFonts w:ascii="Arial" w:hAnsi="Arial" w:cs="Arial"/>
          <w:sz w:val="22"/>
          <w:szCs w:val="22"/>
        </w:rPr>
        <w:t>carers</w:t>
      </w:r>
      <w:proofErr w:type="spellEnd"/>
      <w:r w:rsidRPr="003E6FAE">
        <w:rPr>
          <w:rFonts w:ascii="Arial" w:hAnsi="Arial" w:cs="Arial"/>
          <w:sz w:val="22"/>
          <w:szCs w:val="22"/>
        </w:rPr>
        <w:t xml:space="preserve">.  </w:t>
      </w:r>
      <w:proofErr w:type="spellStart"/>
      <w:r w:rsidR="009B7BB1" w:rsidRPr="003E6FAE">
        <w:rPr>
          <w:rFonts w:ascii="Arial" w:hAnsi="Arial" w:cs="Arial"/>
          <w:sz w:val="22"/>
          <w:szCs w:val="22"/>
        </w:rPr>
        <w:t>Demential</w:t>
      </w:r>
      <w:proofErr w:type="spellEnd"/>
      <w:r w:rsidR="009B7BB1" w:rsidRPr="003E6FAE">
        <w:rPr>
          <w:rFonts w:ascii="Arial" w:hAnsi="Arial" w:cs="Arial"/>
          <w:sz w:val="22"/>
          <w:szCs w:val="22"/>
        </w:rPr>
        <w:t xml:space="preserve"> Friendly </w:t>
      </w:r>
      <w:proofErr w:type="gramStart"/>
      <w:r w:rsidR="009B7BB1" w:rsidRPr="003E6FAE">
        <w:rPr>
          <w:rFonts w:ascii="Arial" w:hAnsi="Arial" w:cs="Arial"/>
          <w:sz w:val="22"/>
          <w:szCs w:val="22"/>
        </w:rPr>
        <w:t>screening are</w:t>
      </w:r>
      <w:proofErr w:type="gramEnd"/>
      <w:r w:rsidR="009B7BB1" w:rsidRPr="003E6FAE">
        <w:rPr>
          <w:rFonts w:ascii="Arial" w:hAnsi="Arial" w:cs="Arial"/>
          <w:sz w:val="22"/>
          <w:szCs w:val="22"/>
        </w:rPr>
        <w:t xml:space="preserve"> also put on at various local theatres and </w:t>
      </w:r>
      <w:r w:rsidRPr="003E6FAE">
        <w:rPr>
          <w:rFonts w:ascii="Arial" w:hAnsi="Arial" w:cs="Arial"/>
          <w:sz w:val="22"/>
          <w:szCs w:val="22"/>
        </w:rPr>
        <w:t xml:space="preserve">at </w:t>
      </w:r>
      <w:proofErr w:type="spellStart"/>
      <w:r w:rsidRPr="003E6FAE">
        <w:rPr>
          <w:rFonts w:ascii="Arial" w:hAnsi="Arial" w:cs="Arial"/>
          <w:sz w:val="22"/>
          <w:szCs w:val="22"/>
        </w:rPr>
        <w:t>Wirks</w:t>
      </w:r>
      <w:r w:rsidR="009B7BB1" w:rsidRPr="003E6FAE">
        <w:rPr>
          <w:rFonts w:ascii="Arial" w:hAnsi="Arial" w:cs="Arial"/>
          <w:sz w:val="22"/>
          <w:szCs w:val="22"/>
        </w:rPr>
        <w:t>worth</w:t>
      </w:r>
      <w:proofErr w:type="spellEnd"/>
      <w:r w:rsidR="009B7BB1" w:rsidRPr="003E6FAE">
        <w:rPr>
          <w:rFonts w:ascii="Arial" w:hAnsi="Arial" w:cs="Arial"/>
          <w:sz w:val="22"/>
          <w:szCs w:val="22"/>
        </w:rPr>
        <w:t xml:space="preserve"> cinema </w:t>
      </w:r>
    </w:p>
    <w:p w:rsidR="003C4ED4" w:rsidRPr="003E6FAE" w:rsidRDefault="003C4ED4" w:rsidP="003E6FAE">
      <w:pPr>
        <w:jc w:val="both"/>
        <w:rPr>
          <w:rFonts w:ascii="Arial" w:hAnsi="Arial" w:cs="Arial"/>
          <w:sz w:val="22"/>
          <w:szCs w:val="22"/>
        </w:rPr>
      </w:pPr>
    </w:p>
    <w:p w:rsidR="003C4ED4" w:rsidRPr="003E6FAE" w:rsidRDefault="003C4ED4" w:rsidP="003E6FAE">
      <w:pPr>
        <w:jc w:val="both"/>
        <w:rPr>
          <w:rFonts w:ascii="Arial" w:hAnsi="Arial" w:cs="Arial"/>
          <w:b/>
          <w:sz w:val="22"/>
          <w:szCs w:val="22"/>
          <w:u w:val="single"/>
        </w:rPr>
      </w:pPr>
      <w:r w:rsidRPr="003E6FAE">
        <w:rPr>
          <w:rFonts w:ascii="Arial" w:hAnsi="Arial" w:cs="Arial"/>
          <w:b/>
          <w:sz w:val="22"/>
          <w:szCs w:val="22"/>
          <w:u w:val="single"/>
        </w:rPr>
        <w:t>DNAR FORMS</w:t>
      </w:r>
    </w:p>
    <w:p w:rsidR="003C4ED4" w:rsidRPr="003E6FAE" w:rsidRDefault="003C4ED4" w:rsidP="003E6FAE">
      <w:pPr>
        <w:jc w:val="both"/>
        <w:rPr>
          <w:rFonts w:ascii="Arial" w:hAnsi="Arial" w:cs="Arial"/>
          <w:sz w:val="22"/>
          <w:szCs w:val="22"/>
        </w:rPr>
      </w:pPr>
      <w:r w:rsidRPr="003E6FAE">
        <w:rPr>
          <w:rFonts w:ascii="Arial" w:hAnsi="Arial" w:cs="Arial"/>
          <w:sz w:val="22"/>
          <w:szCs w:val="22"/>
        </w:rPr>
        <w:t xml:space="preserve">   FD outlined a presentation </w:t>
      </w:r>
      <w:proofErr w:type="spellStart"/>
      <w:r w:rsidRPr="003E6FAE">
        <w:rPr>
          <w:rFonts w:ascii="Arial" w:hAnsi="Arial" w:cs="Arial"/>
          <w:sz w:val="22"/>
          <w:szCs w:val="22"/>
        </w:rPr>
        <w:t>Dr</w:t>
      </w:r>
      <w:proofErr w:type="spellEnd"/>
      <w:r w:rsidRPr="003E6FAE">
        <w:rPr>
          <w:rFonts w:ascii="Arial" w:hAnsi="Arial" w:cs="Arial"/>
          <w:sz w:val="22"/>
          <w:szCs w:val="22"/>
        </w:rPr>
        <w:t xml:space="preserve"> Emerson gave at the dementia meeting, raising</w:t>
      </w:r>
      <w:r w:rsidR="009B7BB1" w:rsidRPr="003E6FAE">
        <w:rPr>
          <w:rFonts w:ascii="Arial" w:hAnsi="Arial" w:cs="Arial"/>
          <w:sz w:val="22"/>
          <w:szCs w:val="22"/>
        </w:rPr>
        <w:t xml:space="preserve"> issues around the DNAR form su</w:t>
      </w:r>
      <w:r w:rsidRPr="003E6FAE">
        <w:rPr>
          <w:rFonts w:ascii="Arial" w:hAnsi="Arial" w:cs="Arial"/>
          <w:sz w:val="22"/>
          <w:szCs w:val="22"/>
        </w:rPr>
        <w:t xml:space="preserve">ch as how is it available, who decides etc.  This led to the topic of </w:t>
      </w:r>
      <w:r w:rsidR="009B7BB1" w:rsidRPr="003E6FAE">
        <w:rPr>
          <w:rFonts w:ascii="Arial" w:hAnsi="Arial" w:cs="Arial"/>
          <w:sz w:val="22"/>
          <w:szCs w:val="22"/>
        </w:rPr>
        <w:t>defibrillators</w:t>
      </w:r>
      <w:r w:rsidRPr="003E6FAE">
        <w:rPr>
          <w:rFonts w:ascii="Arial" w:hAnsi="Arial" w:cs="Arial"/>
          <w:sz w:val="22"/>
          <w:szCs w:val="22"/>
        </w:rPr>
        <w:t xml:space="preserve"> and their operation.</w:t>
      </w:r>
    </w:p>
    <w:p w:rsidR="003C4ED4" w:rsidRPr="003E6FAE" w:rsidRDefault="003C4ED4" w:rsidP="003E6FAE">
      <w:pPr>
        <w:jc w:val="both"/>
        <w:rPr>
          <w:rFonts w:ascii="Arial" w:hAnsi="Arial" w:cs="Arial"/>
          <w:sz w:val="22"/>
          <w:szCs w:val="22"/>
        </w:rPr>
      </w:pPr>
      <w:r w:rsidRPr="003E6FAE">
        <w:rPr>
          <w:rFonts w:ascii="Arial" w:hAnsi="Arial" w:cs="Arial"/>
          <w:sz w:val="22"/>
          <w:szCs w:val="22"/>
        </w:rPr>
        <w:t>FD suggested a First Aid session for the PPG and Imperial Rd.  The suggestion was agreed enthusiastically, possibly an evening session.</w:t>
      </w:r>
    </w:p>
    <w:p w:rsidR="003C4ED4" w:rsidRPr="003E6FAE" w:rsidRDefault="003C4ED4" w:rsidP="003E6FAE">
      <w:pPr>
        <w:jc w:val="both"/>
        <w:rPr>
          <w:rFonts w:ascii="Arial" w:hAnsi="Arial" w:cs="Arial"/>
          <w:b/>
          <w:sz w:val="22"/>
          <w:szCs w:val="22"/>
        </w:rPr>
      </w:pPr>
      <w:r w:rsidRPr="003E6FAE">
        <w:rPr>
          <w:rFonts w:ascii="Arial" w:hAnsi="Arial" w:cs="Arial"/>
          <w:b/>
          <w:sz w:val="22"/>
          <w:szCs w:val="22"/>
        </w:rPr>
        <w:t>ACTION WS</w:t>
      </w:r>
      <w:r w:rsidRPr="003E6FAE">
        <w:rPr>
          <w:rFonts w:ascii="Arial" w:hAnsi="Arial" w:cs="Arial"/>
          <w:sz w:val="22"/>
          <w:szCs w:val="22"/>
        </w:rPr>
        <w:t xml:space="preserve">:  </w:t>
      </w:r>
      <w:r w:rsidRPr="003E6FAE">
        <w:rPr>
          <w:rFonts w:ascii="Arial" w:hAnsi="Arial" w:cs="Arial"/>
          <w:b/>
          <w:sz w:val="22"/>
          <w:szCs w:val="22"/>
        </w:rPr>
        <w:t>Wendy to talk to Martin D.</w:t>
      </w:r>
    </w:p>
    <w:p w:rsidR="003C4ED4" w:rsidRPr="003E6FAE" w:rsidRDefault="003C4ED4" w:rsidP="003E6FAE">
      <w:pPr>
        <w:jc w:val="both"/>
        <w:rPr>
          <w:rFonts w:ascii="Arial" w:hAnsi="Arial" w:cs="Arial"/>
          <w:b/>
          <w:sz w:val="22"/>
          <w:szCs w:val="22"/>
        </w:rPr>
      </w:pPr>
    </w:p>
    <w:p w:rsidR="003C4ED4" w:rsidRPr="003E6FAE" w:rsidRDefault="003C4ED4" w:rsidP="003E6FAE">
      <w:pPr>
        <w:jc w:val="both"/>
        <w:rPr>
          <w:rFonts w:ascii="Arial" w:hAnsi="Arial" w:cs="Arial"/>
          <w:b/>
          <w:sz w:val="22"/>
          <w:szCs w:val="22"/>
        </w:rPr>
      </w:pPr>
    </w:p>
    <w:p w:rsidR="003C4ED4" w:rsidRPr="003E6FAE" w:rsidRDefault="003C4ED4" w:rsidP="003E6FAE">
      <w:pPr>
        <w:jc w:val="both"/>
        <w:rPr>
          <w:rFonts w:ascii="Arial" w:hAnsi="Arial" w:cs="Arial"/>
          <w:sz w:val="22"/>
          <w:szCs w:val="22"/>
        </w:rPr>
      </w:pPr>
      <w:proofErr w:type="spellStart"/>
      <w:r w:rsidRPr="003E6FAE">
        <w:rPr>
          <w:rFonts w:ascii="Arial" w:hAnsi="Arial" w:cs="Arial"/>
          <w:b/>
          <w:sz w:val="22"/>
          <w:szCs w:val="22"/>
          <w:u w:val="single"/>
        </w:rPr>
        <w:t>Swithchboard</w:t>
      </w:r>
      <w:proofErr w:type="spellEnd"/>
      <w:r w:rsidR="002C4E24" w:rsidRPr="003E6FAE">
        <w:rPr>
          <w:rFonts w:ascii="Arial" w:hAnsi="Arial" w:cs="Arial"/>
          <w:b/>
          <w:sz w:val="22"/>
          <w:szCs w:val="22"/>
          <w:u w:val="single"/>
        </w:rPr>
        <w:t xml:space="preserve"> and appointments</w:t>
      </w:r>
    </w:p>
    <w:p w:rsidR="00A02A47" w:rsidRPr="003E6FAE" w:rsidRDefault="003C4ED4" w:rsidP="003E6FAE">
      <w:pPr>
        <w:jc w:val="both"/>
        <w:rPr>
          <w:rFonts w:ascii="Arial" w:hAnsi="Arial" w:cs="Arial"/>
          <w:sz w:val="22"/>
          <w:szCs w:val="22"/>
        </w:rPr>
      </w:pPr>
      <w:r w:rsidRPr="003E6FAE">
        <w:rPr>
          <w:rFonts w:ascii="Arial" w:hAnsi="Arial" w:cs="Arial"/>
          <w:sz w:val="22"/>
          <w:szCs w:val="22"/>
        </w:rPr>
        <w:t>PH said he found the n</w:t>
      </w:r>
      <w:r w:rsidR="00A02A47" w:rsidRPr="003E6FAE">
        <w:rPr>
          <w:rFonts w:ascii="Arial" w:hAnsi="Arial" w:cs="Arial"/>
          <w:sz w:val="22"/>
          <w:szCs w:val="22"/>
        </w:rPr>
        <w:t>ew switchboard system very good but the website for appointments offered none available in the two week period it made available and was an exercise in frustration.</w:t>
      </w:r>
    </w:p>
    <w:p w:rsidR="00A02A47" w:rsidRPr="003E6FAE" w:rsidRDefault="00A02A47" w:rsidP="003E6FAE">
      <w:pPr>
        <w:jc w:val="both"/>
        <w:rPr>
          <w:rFonts w:ascii="Arial" w:hAnsi="Arial" w:cs="Arial"/>
          <w:sz w:val="22"/>
          <w:szCs w:val="22"/>
        </w:rPr>
      </w:pPr>
      <w:r w:rsidRPr="003E6FAE">
        <w:rPr>
          <w:rFonts w:ascii="Arial" w:hAnsi="Arial" w:cs="Arial"/>
          <w:sz w:val="22"/>
          <w:szCs w:val="22"/>
        </w:rPr>
        <w:t>WS said the website operates strictly to a contract and the surgery had no power to change it.</w:t>
      </w:r>
    </w:p>
    <w:p w:rsidR="007C6522" w:rsidRPr="003E6FAE" w:rsidRDefault="007C6522" w:rsidP="003E6FAE">
      <w:pPr>
        <w:jc w:val="both"/>
        <w:rPr>
          <w:rFonts w:ascii="Arial" w:hAnsi="Arial" w:cs="Arial"/>
          <w:sz w:val="22"/>
          <w:szCs w:val="22"/>
        </w:rPr>
      </w:pPr>
    </w:p>
    <w:p w:rsidR="007C6522" w:rsidRPr="003E6FAE" w:rsidRDefault="007C6522" w:rsidP="003E6FAE">
      <w:pPr>
        <w:jc w:val="both"/>
        <w:rPr>
          <w:rFonts w:ascii="Arial" w:hAnsi="Arial" w:cs="Arial"/>
          <w:b/>
          <w:sz w:val="22"/>
          <w:szCs w:val="22"/>
          <w:u w:val="single"/>
        </w:rPr>
      </w:pPr>
      <w:r w:rsidRPr="003E6FAE">
        <w:rPr>
          <w:rFonts w:ascii="Arial" w:hAnsi="Arial" w:cs="Arial"/>
          <w:b/>
          <w:sz w:val="22"/>
          <w:szCs w:val="22"/>
          <w:u w:val="single"/>
        </w:rPr>
        <w:t>Strategy and Transformation Plan (STP)</w:t>
      </w:r>
    </w:p>
    <w:p w:rsidR="00A02A47" w:rsidRPr="003E6FAE" w:rsidRDefault="00A02A47" w:rsidP="003E6FAE">
      <w:pPr>
        <w:jc w:val="both"/>
        <w:rPr>
          <w:rFonts w:ascii="Arial" w:hAnsi="Arial" w:cs="Arial"/>
          <w:sz w:val="22"/>
          <w:szCs w:val="22"/>
        </w:rPr>
      </w:pPr>
      <w:r w:rsidRPr="003E6FAE">
        <w:rPr>
          <w:rFonts w:ascii="Arial" w:hAnsi="Arial" w:cs="Arial"/>
          <w:sz w:val="22"/>
          <w:szCs w:val="22"/>
        </w:rPr>
        <w:t>PH a</w:t>
      </w:r>
      <w:r w:rsidR="007C6522" w:rsidRPr="003E6FAE">
        <w:rPr>
          <w:rFonts w:ascii="Arial" w:hAnsi="Arial" w:cs="Arial"/>
          <w:sz w:val="22"/>
          <w:szCs w:val="22"/>
        </w:rPr>
        <w:t xml:space="preserve">lso reported </w:t>
      </w:r>
      <w:proofErr w:type="gramStart"/>
      <w:r w:rsidR="007C6522" w:rsidRPr="003E6FAE">
        <w:rPr>
          <w:rFonts w:ascii="Arial" w:hAnsi="Arial" w:cs="Arial"/>
          <w:sz w:val="22"/>
          <w:szCs w:val="22"/>
        </w:rPr>
        <w:t xml:space="preserve">on  </w:t>
      </w:r>
      <w:r w:rsidR="009B7BB1" w:rsidRPr="003E6FAE">
        <w:rPr>
          <w:rFonts w:ascii="Arial" w:hAnsi="Arial" w:cs="Arial"/>
          <w:sz w:val="22"/>
          <w:szCs w:val="22"/>
        </w:rPr>
        <w:t>Better</w:t>
      </w:r>
      <w:proofErr w:type="gramEnd"/>
      <w:r w:rsidR="009B7BB1" w:rsidRPr="003E6FAE">
        <w:rPr>
          <w:rFonts w:ascii="Arial" w:hAnsi="Arial" w:cs="Arial"/>
          <w:sz w:val="22"/>
          <w:szCs w:val="22"/>
        </w:rPr>
        <w:t xml:space="preserve"> Care Closer to Home.</w:t>
      </w:r>
      <w:r w:rsidR="007C6522" w:rsidRPr="003E6FAE">
        <w:rPr>
          <w:rFonts w:ascii="Arial" w:hAnsi="Arial" w:cs="Arial"/>
          <w:sz w:val="22"/>
          <w:szCs w:val="22"/>
        </w:rPr>
        <w:t xml:space="preserve">  </w:t>
      </w:r>
      <w:proofErr w:type="gramStart"/>
      <w:r w:rsidR="007C6522" w:rsidRPr="003E6FAE">
        <w:rPr>
          <w:rFonts w:ascii="Arial" w:hAnsi="Arial" w:cs="Arial"/>
          <w:sz w:val="22"/>
          <w:szCs w:val="22"/>
        </w:rPr>
        <w:t>This plan</w:t>
      </w:r>
      <w:r w:rsidRPr="003E6FAE">
        <w:rPr>
          <w:rFonts w:ascii="Arial" w:hAnsi="Arial" w:cs="Arial"/>
          <w:sz w:val="22"/>
          <w:szCs w:val="22"/>
        </w:rPr>
        <w:t xml:space="preserve"> to join up all care services – but it is voluntary and DCC not keen to ‘put into the pot’.</w:t>
      </w:r>
      <w:proofErr w:type="gramEnd"/>
      <w:r w:rsidRPr="003E6FAE">
        <w:rPr>
          <w:rFonts w:ascii="Arial" w:hAnsi="Arial" w:cs="Arial"/>
          <w:sz w:val="22"/>
          <w:szCs w:val="22"/>
        </w:rPr>
        <w:t xml:space="preserve">  There will be £2.7 </w:t>
      </w:r>
      <w:proofErr w:type="spellStart"/>
      <w:r w:rsidRPr="003E6FAE">
        <w:rPr>
          <w:rFonts w:ascii="Arial" w:hAnsi="Arial" w:cs="Arial"/>
          <w:sz w:val="22"/>
          <w:szCs w:val="22"/>
        </w:rPr>
        <w:t>bn</w:t>
      </w:r>
      <w:proofErr w:type="spellEnd"/>
      <w:r w:rsidRPr="003E6FAE">
        <w:rPr>
          <w:rFonts w:ascii="Arial" w:hAnsi="Arial" w:cs="Arial"/>
          <w:sz w:val="22"/>
          <w:szCs w:val="22"/>
        </w:rPr>
        <w:t xml:space="preserve"> available but it will cost £3.0 </w:t>
      </w:r>
      <w:proofErr w:type="spellStart"/>
      <w:r w:rsidRPr="003E6FAE">
        <w:rPr>
          <w:rFonts w:ascii="Arial" w:hAnsi="Arial" w:cs="Arial"/>
          <w:sz w:val="22"/>
          <w:szCs w:val="22"/>
        </w:rPr>
        <w:t>bn</w:t>
      </w:r>
      <w:proofErr w:type="spellEnd"/>
      <w:r w:rsidRPr="003E6FAE">
        <w:rPr>
          <w:rFonts w:ascii="Arial" w:hAnsi="Arial" w:cs="Arial"/>
          <w:sz w:val="22"/>
          <w:szCs w:val="22"/>
        </w:rPr>
        <w:t xml:space="preserve"> so it has to entail cuts.  It will also change the funding mechanism such that hospitals can claim to do more, get and extra money – leaving less for the CCG.  It was suggested that GPs could volunteer services, cutting out the need for a consultant appointment.</w:t>
      </w:r>
    </w:p>
    <w:p w:rsidR="005A29CA" w:rsidRPr="003E6FAE" w:rsidRDefault="00A02A47" w:rsidP="003E6FAE">
      <w:pPr>
        <w:jc w:val="both"/>
        <w:rPr>
          <w:rFonts w:ascii="Arial" w:hAnsi="Arial" w:cs="Arial"/>
          <w:sz w:val="22"/>
          <w:szCs w:val="22"/>
        </w:rPr>
      </w:pPr>
      <w:r w:rsidRPr="003E6FAE">
        <w:rPr>
          <w:rFonts w:ascii="Arial" w:hAnsi="Arial" w:cs="Arial"/>
          <w:sz w:val="22"/>
          <w:szCs w:val="22"/>
        </w:rPr>
        <w:t xml:space="preserve">WS said </w:t>
      </w:r>
      <w:r w:rsidR="005A29CA" w:rsidRPr="003E6FAE">
        <w:rPr>
          <w:rFonts w:ascii="Arial" w:hAnsi="Arial" w:cs="Arial"/>
          <w:sz w:val="22"/>
          <w:szCs w:val="22"/>
        </w:rPr>
        <w:t xml:space="preserve">it amounted to hospitals being given a blank </w:t>
      </w:r>
      <w:proofErr w:type="spellStart"/>
      <w:r w:rsidR="005A29CA" w:rsidRPr="003E6FAE">
        <w:rPr>
          <w:rFonts w:ascii="Arial" w:hAnsi="Arial" w:cs="Arial"/>
          <w:sz w:val="22"/>
          <w:szCs w:val="22"/>
        </w:rPr>
        <w:t>cheque</w:t>
      </w:r>
      <w:proofErr w:type="spellEnd"/>
      <w:r w:rsidR="00BE4AFA" w:rsidRPr="003E6FAE">
        <w:rPr>
          <w:rFonts w:ascii="Arial" w:hAnsi="Arial" w:cs="Arial"/>
          <w:sz w:val="22"/>
          <w:szCs w:val="22"/>
        </w:rPr>
        <w:t xml:space="preserve"> as in the past, patients were referred directly from specialty to specialty within the </w:t>
      </w:r>
      <w:proofErr w:type="gramStart"/>
      <w:r w:rsidR="00BE4AFA" w:rsidRPr="003E6FAE">
        <w:rPr>
          <w:rFonts w:ascii="Arial" w:hAnsi="Arial" w:cs="Arial"/>
          <w:sz w:val="22"/>
          <w:szCs w:val="22"/>
        </w:rPr>
        <w:t>hospital ,but</w:t>
      </w:r>
      <w:proofErr w:type="gramEnd"/>
      <w:r w:rsidR="00BE4AFA" w:rsidRPr="003E6FAE">
        <w:rPr>
          <w:rFonts w:ascii="Arial" w:hAnsi="Arial" w:cs="Arial"/>
          <w:sz w:val="22"/>
          <w:szCs w:val="22"/>
        </w:rPr>
        <w:t xml:space="preserve"> now patients were returned back to the GP for a new referral and thereby triggering a new fee.</w:t>
      </w:r>
    </w:p>
    <w:p w:rsidR="005A29CA" w:rsidRPr="003E6FAE" w:rsidRDefault="005A29CA" w:rsidP="003E6FAE">
      <w:pPr>
        <w:jc w:val="both"/>
        <w:rPr>
          <w:rFonts w:ascii="Arial" w:hAnsi="Arial" w:cs="Arial"/>
          <w:sz w:val="22"/>
          <w:szCs w:val="22"/>
        </w:rPr>
      </w:pPr>
      <w:r w:rsidRPr="003E6FAE">
        <w:rPr>
          <w:rFonts w:ascii="Arial" w:hAnsi="Arial" w:cs="Arial"/>
          <w:sz w:val="22"/>
          <w:szCs w:val="22"/>
        </w:rPr>
        <w:t xml:space="preserve">PH </w:t>
      </w:r>
      <w:r w:rsidR="00BE4AFA" w:rsidRPr="003E6FAE">
        <w:rPr>
          <w:rFonts w:ascii="Arial" w:hAnsi="Arial" w:cs="Arial"/>
          <w:sz w:val="22"/>
          <w:szCs w:val="22"/>
        </w:rPr>
        <w:t xml:space="preserve">commented that </w:t>
      </w:r>
      <w:r w:rsidRPr="003E6FAE">
        <w:rPr>
          <w:rFonts w:ascii="Arial" w:hAnsi="Arial" w:cs="Arial"/>
          <w:sz w:val="22"/>
          <w:szCs w:val="22"/>
        </w:rPr>
        <w:t>STP will lead to more closures</w:t>
      </w:r>
      <w:r w:rsidR="00BE4AFA" w:rsidRPr="003E6FAE">
        <w:rPr>
          <w:rFonts w:ascii="Arial" w:hAnsi="Arial" w:cs="Arial"/>
          <w:sz w:val="22"/>
          <w:szCs w:val="22"/>
        </w:rPr>
        <w:t xml:space="preserve"> across the county of services</w:t>
      </w:r>
    </w:p>
    <w:p w:rsidR="005A29CA" w:rsidRPr="003E6FAE" w:rsidRDefault="005A29CA" w:rsidP="003E6FAE">
      <w:pPr>
        <w:jc w:val="both"/>
        <w:rPr>
          <w:rFonts w:ascii="Arial" w:hAnsi="Arial" w:cs="Arial"/>
          <w:sz w:val="22"/>
          <w:szCs w:val="22"/>
        </w:rPr>
      </w:pPr>
      <w:r w:rsidRPr="003E6FAE">
        <w:rPr>
          <w:rFonts w:ascii="Arial" w:hAnsi="Arial" w:cs="Arial"/>
          <w:sz w:val="22"/>
          <w:szCs w:val="22"/>
        </w:rPr>
        <w:t xml:space="preserve">RW, SB, PH all gave personal experience examples of the muddled way the hospital system operated led to a waste of money, time and journeys, which it seems under the proposed appointment </w:t>
      </w:r>
      <w:proofErr w:type="gramStart"/>
      <w:r w:rsidRPr="003E6FAE">
        <w:rPr>
          <w:rFonts w:ascii="Arial" w:hAnsi="Arial" w:cs="Arial"/>
          <w:sz w:val="22"/>
          <w:szCs w:val="22"/>
        </w:rPr>
        <w:t>system</w:t>
      </w:r>
      <w:proofErr w:type="gramEnd"/>
      <w:r w:rsidRPr="003E6FAE">
        <w:rPr>
          <w:rFonts w:ascii="Arial" w:hAnsi="Arial" w:cs="Arial"/>
          <w:sz w:val="22"/>
          <w:szCs w:val="22"/>
        </w:rPr>
        <w:t xml:space="preserve"> would get worse.</w:t>
      </w:r>
    </w:p>
    <w:p w:rsidR="005A29CA" w:rsidRPr="003E6FAE" w:rsidRDefault="005A29CA" w:rsidP="003E6FAE">
      <w:pPr>
        <w:jc w:val="both"/>
        <w:rPr>
          <w:rFonts w:ascii="Arial" w:hAnsi="Arial" w:cs="Arial"/>
          <w:sz w:val="22"/>
          <w:szCs w:val="22"/>
        </w:rPr>
      </w:pPr>
    </w:p>
    <w:p w:rsidR="005A29CA" w:rsidRPr="003E6FAE" w:rsidRDefault="000B19F1" w:rsidP="003E6FAE">
      <w:pPr>
        <w:jc w:val="both"/>
        <w:rPr>
          <w:rFonts w:ascii="Arial" w:hAnsi="Arial" w:cs="Arial"/>
          <w:sz w:val="22"/>
          <w:szCs w:val="22"/>
        </w:rPr>
      </w:pPr>
      <w:r w:rsidRPr="003E6FAE">
        <w:rPr>
          <w:rFonts w:ascii="Arial" w:hAnsi="Arial" w:cs="Arial"/>
          <w:b/>
          <w:sz w:val="22"/>
          <w:szCs w:val="22"/>
        </w:rPr>
        <w:t xml:space="preserve">Thanks </w:t>
      </w:r>
      <w:r w:rsidRPr="003E6FAE">
        <w:rPr>
          <w:rFonts w:ascii="Arial" w:hAnsi="Arial" w:cs="Arial"/>
          <w:sz w:val="22"/>
          <w:szCs w:val="22"/>
        </w:rPr>
        <w:t>were offered to Emily who was not present at this meeting but who has</w:t>
      </w:r>
      <w:r w:rsidR="007C6522" w:rsidRPr="003E6FAE">
        <w:rPr>
          <w:rFonts w:ascii="Arial" w:hAnsi="Arial" w:cs="Arial"/>
          <w:sz w:val="22"/>
          <w:szCs w:val="22"/>
        </w:rPr>
        <w:t xml:space="preserve"> diligently taken the meeting minutes over the past year.</w:t>
      </w:r>
      <w:r w:rsidRPr="003E6FAE">
        <w:rPr>
          <w:rFonts w:ascii="Arial" w:hAnsi="Arial" w:cs="Arial"/>
          <w:sz w:val="22"/>
          <w:szCs w:val="22"/>
        </w:rPr>
        <w:t xml:space="preserve"> </w:t>
      </w:r>
    </w:p>
    <w:p w:rsidR="002C4E24" w:rsidRPr="003E6FAE" w:rsidRDefault="003E6FAE" w:rsidP="003E6FAE">
      <w:pPr>
        <w:jc w:val="both"/>
        <w:rPr>
          <w:rFonts w:ascii="Arial" w:hAnsi="Arial" w:cs="Arial"/>
          <w:sz w:val="22"/>
          <w:szCs w:val="22"/>
        </w:rPr>
      </w:pPr>
      <w:r>
        <w:rPr>
          <w:rFonts w:ascii="Arial" w:hAnsi="Arial" w:cs="Arial"/>
          <w:sz w:val="22"/>
          <w:szCs w:val="22"/>
        </w:rPr>
        <w:t xml:space="preserve"> Date and time next meeting:    To be agreed</w:t>
      </w:r>
      <w:bookmarkStart w:id="0" w:name="_GoBack"/>
      <w:bookmarkEnd w:id="0"/>
    </w:p>
    <w:sectPr w:rsidR="002C4E24" w:rsidRPr="003E6FAE">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E24" w:rsidRDefault="002C4E24">
      <w:r>
        <w:separator/>
      </w:r>
    </w:p>
  </w:endnote>
  <w:endnote w:type="continuationSeparator" w:id="0">
    <w:p w:rsidR="002C4E24" w:rsidRDefault="002C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E24" w:rsidRDefault="002C4E24">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E24" w:rsidRDefault="002C4E24">
      <w:r>
        <w:separator/>
      </w:r>
    </w:p>
  </w:footnote>
  <w:footnote w:type="continuationSeparator" w:id="0">
    <w:p w:rsidR="002C4E24" w:rsidRDefault="002C4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E24" w:rsidRDefault="002C4E24">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A8293D"/>
    <w:rsid w:val="000B19F1"/>
    <w:rsid w:val="00262373"/>
    <w:rsid w:val="002C4E24"/>
    <w:rsid w:val="003C4ED4"/>
    <w:rsid w:val="003E6FAE"/>
    <w:rsid w:val="005A29CA"/>
    <w:rsid w:val="007C6522"/>
    <w:rsid w:val="00826C5E"/>
    <w:rsid w:val="008F78E8"/>
    <w:rsid w:val="009B7BB1"/>
    <w:rsid w:val="00A02A47"/>
    <w:rsid w:val="00A17774"/>
    <w:rsid w:val="00A8293D"/>
    <w:rsid w:val="00BE4AFA"/>
    <w:rsid w:val="00F12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kern w:val="28"/>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kern w:val="28"/>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Sandner</dc:creator>
  <cp:lastModifiedBy>Wendy Sandner</cp:lastModifiedBy>
  <cp:revision>3</cp:revision>
  <dcterms:created xsi:type="dcterms:W3CDTF">2017-01-19T15:24:00Z</dcterms:created>
  <dcterms:modified xsi:type="dcterms:W3CDTF">2017-01-25T17:38:00Z</dcterms:modified>
</cp:coreProperties>
</file>